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510" w14:textId="77777777" w:rsidR="00832966" w:rsidRPr="003562BB" w:rsidRDefault="007A6C4A" w:rsidP="0083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32966" w:rsidRPr="003562BB">
        <w:rPr>
          <w:b/>
          <w:sz w:val="28"/>
          <w:szCs w:val="28"/>
        </w:rPr>
        <w:t>еждународн</w:t>
      </w:r>
      <w:r>
        <w:rPr>
          <w:b/>
          <w:sz w:val="28"/>
          <w:szCs w:val="28"/>
        </w:rPr>
        <w:t>ый</w:t>
      </w:r>
      <w:r w:rsidR="00832966" w:rsidRPr="00356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  <w:r w:rsidR="00832966" w:rsidRPr="003562BB">
        <w:rPr>
          <w:b/>
          <w:sz w:val="28"/>
          <w:szCs w:val="28"/>
        </w:rPr>
        <w:t xml:space="preserve"> мигранта</w:t>
      </w:r>
    </w:p>
    <w:p w14:paraId="5757D41A" w14:textId="77777777" w:rsidR="00DE1693" w:rsidRDefault="00DE1693" w:rsidP="0061331B">
      <w:pPr>
        <w:pStyle w:val="21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F70D99D" w14:textId="10693960" w:rsidR="00832966" w:rsidRPr="00FB3C17" w:rsidRDefault="00832966" w:rsidP="00770438">
      <w:pPr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>С 2000 года 1</w:t>
      </w:r>
      <w:r w:rsidR="006F65A0">
        <w:rPr>
          <w:sz w:val="27"/>
          <w:szCs w:val="27"/>
        </w:rPr>
        <w:t>8</w:t>
      </w:r>
      <w:r w:rsidRPr="00FB3C17">
        <w:rPr>
          <w:sz w:val="27"/>
          <w:szCs w:val="27"/>
        </w:rPr>
        <w:t xml:space="preserve"> декабря отмечается как международный День мигранта. </w:t>
      </w:r>
    </w:p>
    <w:p w14:paraId="075932A8" w14:textId="795E0137" w:rsidR="00FB3C17" w:rsidRPr="00FB3C17" w:rsidRDefault="00FB3C17" w:rsidP="00770438">
      <w:pPr>
        <w:pStyle w:val="af8"/>
        <w:spacing w:after="0"/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 xml:space="preserve">Стремление к лучшей жизни – естественная черта человека. Одни находят своё счастье дома, а другие, не видя перспектив в своей стране, решаются искать удачи за границей и пополняют </w:t>
      </w:r>
      <w:r w:rsidR="00D53E5D" w:rsidRPr="00FB3C17">
        <w:rPr>
          <w:sz w:val="27"/>
          <w:szCs w:val="27"/>
        </w:rPr>
        <w:t>ряды обширной</w:t>
      </w:r>
      <w:r w:rsidRPr="00FB3C17">
        <w:rPr>
          <w:sz w:val="27"/>
          <w:szCs w:val="27"/>
        </w:rPr>
        <w:t xml:space="preserve"> «армии» мигрантов.</w:t>
      </w:r>
    </w:p>
    <w:p w14:paraId="03F9099D" w14:textId="5BF1CFF2" w:rsidR="00770438" w:rsidRPr="00FB3C17" w:rsidRDefault="00770438" w:rsidP="00770438">
      <w:pPr>
        <w:pStyle w:val="af8"/>
        <w:spacing w:after="0"/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 xml:space="preserve">В условиях естественной убыли населения, приток лиц, переселяющихся </w:t>
      </w:r>
      <w:r w:rsidRPr="00FB3C17">
        <w:rPr>
          <w:bCs/>
          <w:iCs/>
          <w:sz w:val="27"/>
          <w:szCs w:val="27"/>
        </w:rPr>
        <w:t>из стран СНГ</w:t>
      </w:r>
      <w:r w:rsidRPr="00FB3C17">
        <w:rPr>
          <w:sz w:val="27"/>
          <w:szCs w:val="27"/>
        </w:rPr>
        <w:t>, является главным фактором, сдерживающим сокращение численности населения Брянской области. По данному виду миграции область имела стабильно положительное сальдо миграции на протяжении многих лет. За 20</w:t>
      </w:r>
      <w:r w:rsidR="006F65A0">
        <w:rPr>
          <w:sz w:val="27"/>
          <w:szCs w:val="27"/>
        </w:rPr>
        <w:t>20</w:t>
      </w:r>
      <w:r w:rsidRPr="00FB3C17">
        <w:rPr>
          <w:sz w:val="27"/>
          <w:szCs w:val="27"/>
        </w:rPr>
        <w:t xml:space="preserve"> год оно составило </w:t>
      </w:r>
      <w:r w:rsidR="006F65A0">
        <w:rPr>
          <w:sz w:val="27"/>
          <w:szCs w:val="27"/>
        </w:rPr>
        <w:t>1384</w:t>
      </w:r>
      <w:r w:rsidRPr="00FB3C17">
        <w:rPr>
          <w:sz w:val="27"/>
          <w:szCs w:val="27"/>
        </w:rPr>
        <w:t xml:space="preserve"> человека.</w:t>
      </w:r>
    </w:p>
    <w:p w14:paraId="3E3D35EA" w14:textId="0C7C11C9" w:rsidR="00F17616" w:rsidRPr="00F17616" w:rsidRDefault="00770438" w:rsidP="00F17616">
      <w:pPr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>В 20</w:t>
      </w:r>
      <w:r w:rsidR="006F65A0">
        <w:rPr>
          <w:sz w:val="27"/>
          <w:szCs w:val="27"/>
        </w:rPr>
        <w:t>20</w:t>
      </w:r>
      <w:r w:rsidRPr="00FB3C17">
        <w:rPr>
          <w:sz w:val="27"/>
          <w:szCs w:val="27"/>
        </w:rPr>
        <w:t xml:space="preserve"> году сальдо миграции остается положительным со всеми государствами, участниками СНГ.  Наиболее тесные миграционные связи сложились у Брянской области с Украиной, </w:t>
      </w:r>
      <w:r w:rsidR="008E7BB7" w:rsidRPr="00FB3C17">
        <w:rPr>
          <w:sz w:val="27"/>
          <w:szCs w:val="27"/>
        </w:rPr>
        <w:t>Белоруссий</w:t>
      </w:r>
      <w:r w:rsidRPr="00FB3C17">
        <w:rPr>
          <w:sz w:val="27"/>
          <w:szCs w:val="27"/>
        </w:rPr>
        <w:t>,</w:t>
      </w:r>
      <w:r w:rsidR="008E7BB7" w:rsidRPr="00FB3C17">
        <w:rPr>
          <w:sz w:val="27"/>
          <w:szCs w:val="27"/>
        </w:rPr>
        <w:t xml:space="preserve"> Республикой Молдова, А</w:t>
      </w:r>
      <w:r w:rsidR="006F65A0">
        <w:rPr>
          <w:sz w:val="27"/>
          <w:szCs w:val="27"/>
        </w:rPr>
        <w:t xml:space="preserve">зербайджаном, </w:t>
      </w:r>
      <w:r w:rsidR="008E7BB7" w:rsidRPr="00FB3C17">
        <w:rPr>
          <w:sz w:val="27"/>
          <w:szCs w:val="27"/>
        </w:rPr>
        <w:t>Таджикистаном</w:t>
      </w:r>
      <w:r w:rsidR="006F65A0">
        <w:rPr>
          <w:sz w:val="27"/>
          <w:szCs w:val="27"/>
        </w:rPr>
        <w:t xml:space="preserve"> и</w:t>
      </w:r>
      <w:r w:rsidR="006F65A0" w:rsidRPr="00FB3C17">
        <w:rPr>
          <w:sz w:val="27"/>
          <w:szCs w:val="27"/>
        </w:rPr>
        <w:t xml:space="preserve"> Республикой Молдова</w:t>
      </w:r>
      <w:r w:rsidR="008E7BB7" w:rsidRPr="00FB3C17">
        <w:rPr>
          <w:sz w:val="27"/>
          <w:szCs w:val="27"/>
        </w:rPr>
        <w:t xml:space="preserve">. </w:t>
      </w:r>
      <w:r w:rsidRPr="00FB3C17">
        <w:rPr>
          <w:sz w:val="27"/>
          <w:szCs w:val="27"/>
        </w:rPr>
        <w:t>Украина является лидером по пополнению числе</w:t>
      </w:r>
      <w:r w:rsidR="008E7BB7" w:rsidRPr="00FB3C17">
        <w:rPr>
          <w:sz w:val="27"/>
          <w:szCs w:val="27"/>
        </w:rPr>
        <w:t>нности населения области. В 20</w:t>
      </w:r>
      <w:r w:rsidR="00F17616">
        <w:rPr>
          <w:sz w:val="27"/>
          <w:szCs w:val="27"/>
        </w:rPr>
        <w:t>20</w:t>
      </w:r>
      <w:r w:rsidR="008E7BB7" w:rsidRPr="00FB3C17">
        <w:rPr>
          <w:sz w:val="27"/>
          <w:szCs w:val="27"/>
        </w:rPr>
        <w:t xml:space="preserve"> году её доля составила </w:t>
      </w:r>
      <w:r w:rsidR="00F17616">
        <w:rPr>
          <w:sz w:val="27"/>
          <w:szCs w:val="27"/>
        </w:rPr>
        <w:t>43,8</w:t>
      </w:r>
      <w:r w:rsidR="007A6C4A" w:rsidRPr="00FB3C17">
        <w:rPr>
          <w:sz w:val="27"/>
          <w:szCs w:val="27"/>
        </w:rPr>
        <w:t>%</w:t>
      </w:r>
      <w:r w:rsidRPr="00FB3C17">
        <w:rPr>
          <w:sz w:val="27"/>
          <w:szCs w:val="27"/>
        </w:rPr>
        <w:t xml:space="preserve"> всего миграционного прироста, складывающегося со странами СНГ</w:t>
      </w:r>
      <w:r w:rsidRPr="00F17616">
        <w:rPr>
          <w:sz w:val="27"/>
          <w:szCs w:val="27"/>
        </w:rPr>
        <w:t xml:space="preserve">. </w:t>
      </w:r>
      <w:r w:rsidR="00F17616" w:rsidRPr="00F17616">
        <w:rPr>
          <w:sz w:val="27"/>
          <w:szCs w:val="27"/>
        </w:rPr>
        <w:t>Сальдо миграции за счет Белоруссии – 23,8</w:t>
      </w:r>
      <w:r w:rsidR="00D53E5D" w:rsidRPr="00F17616">
        <w:rPr>
          <w:sz w:val="27"/>
          <w:szCs w:val="27"/>
        </w:rPr>
        <w:t>%, Азербайджана</w:t>
      </w:r>
      <w:r w:rsidR="00F17616" w:rsidRPr="00F17616">
        <w:rPr>
          <w:sz w:val="27"/>
          <w:szCs w:val="27"/>
        </w:rPr>
        <w:t xml:space="preserve"> – 7,9%, Таджикистана </w:t>
      </w:r>
      <w:r w:rsidR="00D53E5D" w:rsidRPr="00F17616">
        <w:rPr>
          <w:sz w:val="27"/>
          <w:szCs w:val="27"/>
        </w:rPr>
        <w:t>– 7</w:t>
      </w:r>
      <w:r w:rsidR="00F17616" w:rsidRPr="00F17616">
        <w:rPr>
          <w:sz w:val="27"/>
          <w:szCs w:val="27"/>
        </w:rPr>
        <w:t>,6%, республика Молдовы – 6,1%, Казахстана – 2,6%, Узбекистана – 4,2%, Армении – 1,8</w:t>
      </w:r>
      <w:r w:rsidR="00D53E5D" w:rsidRPr="00F17616">
        <w:rPr>
          <w:sz w:val="27"/>
          <w:szCs w:val="27"/>
        </w:rPr>
        <w:t>%, Киргизии</w:t>
      </w:r>
      <w:r w:rsidR="00F17616" w:rsidRPr="00F17616">
        <w:rPr>
          <w:sz w:val="27"/>
          <w:szCs w:val="27"/>
        </w:rPr>
        <w:t xml:space="preserve"> – 1,4%, Туркмении – 0,7%.</w:t>
      </w:r>
    </w:p>
    <w:p w14:paraId="06D0D043" w14:textId="6CEBEB6D" w:rsidR="007A6C4A" w:rsidRPr="00FB3C17" w:rsidRDefault="007A6C4A" w:rsidP="00F17616">
      <w:pPr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 xml:space="preserve">Основными причинами приезда мигрантов из стран СНГ для лиц старше 14 лет были причины семейного и личного характера – </w:t>
      </w:r>
      <w:r w:rsidR="00421D95">
        <w:rPr>
          <w:sz w:val="27"/>
          <w:szCs w:val="27"/>
        </w:rPr>
        <w:t>67,1</w:t>
      </w:r>
      <w:r w:rsidRPr="00FB3C17">
        <w:rPr>
          <w:sz w:val="27"/>
          <w:szCs w:val="27"/>
        </w:rPr>
        <w:t>%, связанными с работой – 13,</w:t>
      </w:r>
      <w:r w:rsidR="00421D95">
        <w:rPr>
          <w:sz w:val="27"/>
          <w:szCs w:val="27"/>
        </w:rPr>
        <w:t>9</w:t>
      </w:r>
      <w:r w:rsidRPr="00FB3C17">
        <w:rPr>
          <w:sz w:val="27"/>
          <w:szCs w:val="27"/>
        </w:rPr>
        <w:t xml:space="preserve">%, обострение межнациональных отношений – </w:t>
      </w:r>
      <w:r w:rsidR="00421D95">
        <w:rPr>
          <w:sz w:val="27"/>
          <w:szCs w:val="27"/>
        </w:rPr>
        <w:t>4,6</w:t>
      </w:r>
      <w:r w:rsidRPr="00FB3C17">
        <w:rPr>
          <w:sz w:val="27"/>
          <w:szCs w:val="27"/>
        </w:rPr>
        <w:t>%</w:t>
      </w:r>
      <w:r w:rsidR="00D53E5D">
        <w:rPr>
          <w:sz w:val="27"/>
          <w:szCs w:val="27"/>
        </w:rPr>
        <w:t>,</w:t>
      </w:r>
      <w:r w:rsidR="00FA1262" w:rsidRPr="00FA1262">
        <w:rPr>
          <w:sz w:val="27"/>
          <w:szCs w:val="27"/>
        </w:rPr>
        <w:t xml:space="preserve"> </w:t>
      </w:r>
      <w:r w:rsidR="00FA1262" w:rsidRPr="00FB3C17">
        <w:rPr>
          <w:sz w:val="27"/>
          <w:szCs w:val="27"/>
        </w:rPr>
        <w:t xml:space="preserve">возвращение к прежнему месту жительства – </w:t>
      </w:r>
      <w:r w:rsidR="00FA1262">
        <w:rPr>
          <w:sz w:val="27"/>
          <w:szCs w:val="27"/>
        </w:rPr>
        <w:t>3,0</w:t>
      </w:r>
      <w:r w:rsidR="00FA1262" w:rsidRPr="00FB3C17">
        <w:rPr>
          <w:sz w:val="27"/>
          <w:szCs w:val="27"/>
        </w:rPr>
        <w:t>%</w:t>
      </w:r>
      <w:r w:rsidRPr="00FB3C17">
        <w:rPr>
          <w:sz w:val="27"/>
          <w:szCs w:val="27"/>
        </w:rPr>
        <w:t xml:space="preserve">.  </w:t>
      </w:r>
    </w:p>
    <w:p w14:paraId="13D23DB6" w14:textId="4279442E" w:rsidR="003827A3" w:rsidRPr="00FB3C17" w:rsidRDefault="00770438" w:rsidP="00770438">
      <w:pPr>
        <w:pStyle w:val="af8"/>
        <w:spacing w:after="0"/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 xml:space="preserve">Рассматривая миграционный поток со странами дальнего зарубежья, можно отметить, что этот вид миграции не оказывает существенного влияния на характер миграционных процессов области.  До 2011 года область ежегодно теряла население </w:t>
      </w:r>
      <w:r w:rsidR="00D53E5D" w:rsidRPr="00FB3C17">
        <w:rPr>
          <w:sz w:val="27"/>
          <w:szCs w:val="27"/>
        </w:rPr>
        <w:t>в обмене</w:t>
      </w:r>
      <w:r w:rsidRPr="00FB3C17">
        <w:rPr>
          <w:sz w:val="27"/>
          <w:szCs w:val="27"/>
        </w:rPr>
        <w:t xml:space="preserve"> со странами дальнего зарубежья. С 2011 года к разряду стран дальнего зарубежья стали относиться Абхазия, Грузия, страны Балтии. За 20</w:t>
      </w:r>
      <w:r w:rsidR="00421D95">
        <w:rPr>
          <w:sz w:val="27"/>
          <w:szCs w:val="27"/>
        </w:rPr>
        <w:t>20</w:t>
      </w:r>
      <w:r w:rsidRPr="00FB3C17">
        <w:rPr>
          <w:sz w:val="27"/>
          <w:szCs w:val="27"/>
        </w:rPr>
        <w:t xml:space="preserve"> год по этому виду миграции область имеет миграционный прирост </w:t>
      </w:r>
      <w:r w:rsidR="00562741" w:rsidRPr="00FB3C17">
        <w:rPr>
          <w:sz w:val="27"/>
          <w:szCs w:val="27"/>
        </w:rPr>
        <w:t>5</w:t>
      </w:r>
      <w:r w:rsidR="00421D95">
        <w:rPr>
          <w:sz w:val="27"/>
          <w:szCs w:val="27"/>
        </w:rPr>
        <w:t>1</w:t>
      </w:r>
      <w:r w:rsidRPr="00FB3C17">
        <w:rPr>
          <w:sz w:val="27"/>
          <w:szCs w:val="27"/>
        </w:rPr>
        <w:t xml:space="preserve"> человек. Среди стран, из которых приехали мигранты в область, лидируют </w:t>
      </w:r>
      <w:r w:rsidR="00562741" w:rsidRPr="00FB3C17">
        <w:rPr>
          <w:sz w:val="27"/>
          <w:szCs w:val="27"/>
        </w:rPr>
        <w:t>Грузия (</w:t>
      </w:r>
      <w:r w:rsidR="00421D95">
        <w:rPr>
          <w:sz w:val="27"/>
          <w:szCs w:val="27"/>
        </w:rPr>
        <w:t>26</w:t>
      </w:r>
      <w:r w:rsidR="00562741" w:rsidRPr="00FB3C17">
        <w:rPr>
          <w:sz w:val="27"/>
          <w:szCs w:val="27"/>
        </w:rPr>
        <w:t xml:space="preserve"> человек),</w:t>
      </w:r>
      <w:r w:rsidR="00421D95">
        <w:rPr>
          <w:sz w:val="27"/>
          <w:szCs w:val="27"/>
        </w:rPr>
        <w:t xml:space="preserve"> Литва (17 человек),</w:t>
      </w:r>
      <w:r w:rsidR="00562741" w:rsidRPr="00FB3C17">
        <w:rPr>
          <w:sz w:val="27"/>
          <w:szCs w:val="27"/>
        </w:rPr>
        <w:t xml:space="preserve"> Израиль (1</w:t>
      </w:r>
      <w:r w:rsidR="00421D95">
        <w:rPr>
          <w:sz w:val="27"/>
          <w:szCs w:val="27"/>
        </w:rPr>
        <w:t>5</w:t>
      </w:r>
      <w:r w:rsidR="00562741" w:rsidRPr="00FB3C17">
        <w:rPr>
          <w:sz w:val="27"/>
          <w:szCs w:val="27"/>
        </w:rPr>
        <w:t xml:space="preserve"> человека), Германия (</w:t>
      </w:r>
      <w:r w:rsidR="00421D95">
        <w:rPr>
          <w:sz w:val="27"/>
          <w:szCs w:val="27"/>
        </w:rPr>
        <w:t>5</w:t>
      </w:r>
      <w:r w:rsidR="00562741" w:rsidRPr="00FB3C17">
        <w:rPr>
          <w:sz w:val="27"/>
          <w:szCs w:val="27"/>
        </w:rPr>
        <w:t xml:space="preserve"> человек)</w:t>
      </w:r>
      <w:r w:rsidR="00421D95">
        <w:rPr>
          <w:sz w:val="27"/>
          <w:szCs w:val="27"/>
        </w:rPr>
        <w:t>.</w:t>
      </w:r>
      <w:r w:rsidR="00562741" w:rsidRPr="00FB3C17">
        <w:rPr>
          <w:sz w:val="27"/>
          <w:szCs w:val="27"/>
        </w:rPr>
        <w:t xml:space="preserve"> </w:t>
      </w:r>
      <w:r w:rsidR="007A6C4A" w:rsidRPr="00FB3C17">
        <w:rPr>
          <w:sz w:val="27"/>
          <w:szCs w:val="27"/>
        </w:rPr>
        <w:t xml:space="preserve">Наибольшее число </w:t>
      </w:r>
      <w:r w:rsidR="00562741" w:rsidRPr="00FB3C17">
        <w:rPr>
          <w:sz w:val="27"/>
          <w:szCs w:val="27"/>
        </w:rPr>
        <w:t>мигр</w:t>
      </w:r>
      <w:r w:rsidR="003827A3" w:rsidRPr="00FB3C17">
        <w:rPr>
          <w:sz w:val="27"/>
          <w:szCs w:val="27"/>
        </w:rPr>
        <w:t>антов</w:t>
      </w:r>
      <w:r w:rsidR="007A6C4A" w:rsidRPr="00FB3C17">
        <w:rPr>
          <w:sz w:val="27"/>
          <w:szCs w:val="27"/>
        </w:rPr>
        <w:t xml:space="preserve"> выехало </w:t>
      </w:r>
      <w:r w:rsidR="003827A3" w:rsidRPr="00FB3C17">
        <w:rPr>
          <w:sz w:val="27"/>
          <w:szCs w:val="27"/>
        </w:rPr>
        <w:t>в Германию (16</w:t>
      </w:r>
      <w:r w:rsidRPr="00FB3C17">
        <w:rPr>
          <w:sz w:val="27"/>
          <w:szCs w:val="27"/>
        </w:rPr>
        <w:t xml:space="preserve"> человек), </w:t>
      </w:r>
      <w:r w:rsidR="00421D95">
        <w:rPr>
          <w:sz w:val="27"/>
          <w:szCs w:val="27"/>
        </w:rPr>
        <w:t>Грузи</w:t>
      </w:r>
      <w:r w:rsidR="00B71461">
        <w:rPr>
          <w:sz w:val="27"/>
          <w:szCs w:val="27"/>
        </w:rPr>
        <w:t>ю</w:t>
      </w:r>
      <w:r w:rsidR="00421D95">
        <w:rPr>
          <w:sz w:val="27"/>
          <w:szCs w:val="27"/>
        </w:rPr>
        <w:t xml:space="preserve"> (7 человек), Латви</w:t>
      </w:r>
      <w:r w:rsidR="00B71461">
        <w:rPr>
          <w:sz w:val="27"/>
          <w:szCs w:val="27"/>
        </w:rPr>
        <w:t>ю</w:t>
      </w:r>
      <w:r w:rsidR="00421D95">
        <w:rPr>
          <w:sz w:val="27"/>
          <w:szCs w:val="27"/>
        </w:rPr>
        <w:t xml:space="preserve"> (6 человек), Израиль (5 человек).</w:t>
      </w:r>
    </w:p>
    <w:p w14:paraId="03961868" w14:textId="3000D00E" w:rsidR="00832966" w:rsidRPr="00FB3C17" w:rsidRDefault="00832966" w:rsidP="00832966">
      <w:pPr>
        <w:ind w:firstLine="709"/>
        <w:jc w:val="both"/>
        <w:rPr>
          <w:sz w:val="27"/>
          <w:szCs w:val="27"/>
        </w:rPr>
      </w:pPr>
      <w:r w:rsidRPr="00FB3C17">
        <w:rPr>
          <w:sz w:val="27"/>
          <w:szCs w:val="27"/>
        </w:rPr>
        <w:t>За январь-октябрь 202</w:t>
      </w:r>
      <w:r w:rsidR="00421D95">
        <w:rPr>
          <w:sz w:val="27"/>
          <w:szCs w:val="27"/>
        </w:rPr>
        <w:t>1</w:t>
      </w:r>
      <w:r w:rsidRPr="00FB3C17">
        <w:rPr>
          <w:sz w:val="27"/>
          <w:szCs w:val="27"/>
        </w:rPr>
        <w:t xml:space="preserve"> года миграционный прирост за счет мигрантов с государствами участниками СНГ составил </w:t>
      </w:r>
      <w:r w:rsidR="00FA1262">
        <w:rPr>
          <w:sz w:val="27"/>
          <w:szCs w:val="27"/>
        </w:rPr>
        <w:t>1950</w:t>
      </w:r>
      <w:r w:rsidRPr="00FB3C17">
        <w:rPr>
          <w:sz w:val="27"/>
          <w:szCs w:val="27"/>
        </w:rPr>
        <w:t xml:space="preserve"> человек. Сальдо миграции остается положительным со всеми государствами. Большая часть миграционного прироста за счет стран </w:t>
      </w:r>
      <w:r w:rsidR="00D53E5D" w:rsidRPr="00FB3C17">
        <w:rPr>
          <w:sz w:val="27"/>
          <w:szCs w:val="27"/>
        </w:rPr>
        <w:t>СНГ приходится</w:t>
      </w:r>
      <w:r w:rsidRPr="00FB3C17">
        <w:rPr>
          <w:sz w:val="27"/>
          <w:szCs w:val="27"/>
        </w:rPr>
        <w:t xml:space="preserve"> на </w:t>
      </w:r>
      <w:r w:rsidR="00FA1262">
        <w:rPr>
          <w:sz w:val="27"/>
          <w:szCs w:val="27"/>
        </w:rPr>
        <w:t>Белоруссию</w:t>
      </w:r>
      <w:r w:rsidRPr="00FB3C17">
        <w:rPr>
          <w:sz w:val="27"/>
          <w:szCs w:val="27"/>
        </w:rPr>
        <w:t xml:space="preserve"> – </w:t>
      </w:r>
      <w:r w:rsidR="00FA1262">
        <w:rPr>
          <w:sz w:val="27"/>
          <w:szCs w:val="27"/>
        </w:rPr>
        <w:t>33,6</w:t>
      </w:r>
      <w:r w:rsidRPr="00FB3C17">
        <w:rPr>
          <w:sz w:val="27"/>
          <w:szCs w:val="27"/>
        </w:rPr>
        <w:t xml:space="preserve">%. Сальдо миграции за счет </w:t>
      </w:r>
      <w:r w:rsidR="00FA1262">
        <w:rPr>
          <w:sz w:val="27"/>
          <w:szCs w:val="27"/>
        </w:rPr>
        <w:t>Украины</w:t>
      </w:r>
      <w:r w:rsidRPr="00FB3C17">
        <w:rPr>
          <w:sz w:val="27"/>
          <w:szCs w:val="27"/>
        </w:rPr>
        <w:t xml:space="preserve"> – </w:t>
      </w:r>
      <w:r w:rsidR="00FA1262">
        <w:rPr>
          <w:sz w:val="27"/>
          <w:szCs w:val="27"/>
        </w:rPr>
        <w:t>31,5</w:t>
      </w:r>
      <w:r w:rsidRPr="00FB3C17">
        <w:rPr>
          <w:sz w:val="27"/>
          <w:szCs w:val="27"/>
        </w:rPr>
        <w:t>%,</w:t>
      </w:r>
      <w:r w:rsidR="00377160" w:rsidRPr="00FB3C17">
        <w:rPr>
          <w:sz w:val="27"/>
          <w:szCs w:val="27"/>
        </w:rPr>
        <w:t xml:space="preserve"> Таджикистана </w:t>
      </w:r>
      <w:r w:rsidR="00D53E5D" w:rsidRPr="00FB3C17">
        <w:rPr>
          <w:sz w:val="27"/>
          <w:szCs w:val="27"/>
        </w:rPr>
        <w:t>– 7</w:t>
      </w:r>
      <w:r w:rsidR="00377160">
        <w:rPr>
          <w:sz w:val="27"/>
          <w:szCs w:val="27"/>
        </w:rPr>
        <w:t>,7</w:t>
      </w:r>
      <w:r w:rsidR="00D53E5D" w:rsidRPr="00FB3C17">
        <w:rPr>
          <w:sz w:val="27"/>
          <w:szCs w:val="27"/>
        </w:rPr>
        <w:t>%, Азербайджана</w:t>
      </w:r>
      <w:r w:rsidRPr="00FB3C17">
        <w:rPr>
          <w:sz w:val="27"/>
          <w:szCs w:val="27"/>
        </w:rPr>
        <w:t xml:space="preserve"> – </w:t>
      </w:r>
      <w:r w:rsidR="00FA1262">
        <w:rPr>
          <w:sz w:val="27"/>
          <w:szCs w:val="27"/>
        </w:rPr>
        <w:t>7,5</w:t>
      </w:r>
      <w:r w:rsidRPr="00FB3C17">
        <w:rPr>
          <w:sz w:val="27"/>
          <w:szCs w:val="27"/>
        </w:rPr>
        <w:t>%,</w:t>
      </w:r>
      <w:r w:rsidR="00377160" w:rsidRPr="00377160">
        <w:rPr>
          <w:sz w:val="27"/>
          <w:szCs w:val="27"/>
        </w:rPr>
        <w:t xml:space="preserve"> </w:t>
      </w:r>
      <w:r w:rsidR="00377160" w:rsidRPr="00FB3C17">
        <w:rPr>
          <w:sz w:val="27"/>
          <w:szCs w:val="27"/>
        </w:rPr>
        <w:t xml:space="preserve">республики Молдовы – </w:t>
      </w:r>
      <w:r w:rsidR="00377160">
        <w:rPr>
          <w:sz w:val="27"/>
          <w:szCs w:val="27"/>
        </w:rPr>
        <w:t>6,6</w:t>
      </w:r>
      <w:r w:rsidR="00D53E5D" w:rsidRPr="00FB3C17">
        <w:rPr>
          <w:sz w:val="27"/>
          <w:szCs w:val="27"/>
        </w:rPr>
        <w:t>%, Армении</w:t>
      </w:r>
      <w:r w:rsidRPr="00FB3C17">
        <w:rPr>
          <w:sz w:val="27"/>
          <w:szCs w:val="27"/>
        </w:rPr>
        <w:t xml:space="preserve"> – </w:t>
      </w:r>
      <w:r w:rsidR="00FA1262">
        <w:rPr>
          <w:sz w:val="27"/>
          <w:szCs w:val="27"/>
        </w:rPr>
        <w:t>6,1</w:t>
      </w:r>
      <w:r w:rsidRPr="00FB3C17">
        <w:rPr>
          <w:sz w:val="27"/>
          <w:szCs w:val="27"/>
        </w:rPr>
        <w:t xml:space="preserve">%, Узбекистана – </w:t>
      </w:r>
      <w:r w:rsidR="00FA1262">
        <w:rPr>
          <w:sz w:val="27"/>
          <w:szCs w:val="27"/>
        </w:rPr>
        <w:t>3,2</w:t>
      </w:r>
      <w:r w:rsidRPr="00FB3C17">
        <w:rPr>
          <w:sz w:val="27"/>
          <w:szCs w:val="27"/>
        </w:rPr>
        <w:t>%, Казахстана – 2,</w:t>
      </w:r>
      <w:r w:rsidR="00FA1262">
        <w:rPr>
          <w:sz w:val="27"/>
          <w:szCs w:val="27"/>
        </w:rPr>
        <w:t>8</w:t>
      </w:r>
      <w:r w:rsidRPr="00FB3C17">
        <w:rPr>
          <w:sz w:val="27"/>
          <w:szCs w:val="27"/>
        </w:rPr>
        <w:t xml:space="preserve">%, </w:t>
      </w:r>
      <w:r w:rsidR="00377160" w:rsidRPr="00FB3C17">
        <w:rPr>
          <w:sz w:val="27"/>
          <w:szCs w:val="27"/>
        </w:rPr>
        <w:t xml:space="preserve">Кыргызстана – </w:t>
      </w:r>
      <w:r w:rsidR="00377160">
        <w:rPr>
          <w:sz w:val="27"/>
          <w:szCs w:val="27"/>
        </w:rPr>
        <w:t>0,6</w:t>
      </w:r>
      <w:r w:rsidR="00377160" w:rsidRPr="00FB3C17">
        <w:rPr>
          <w:sz w:val="27"/>
          <w:szCs w:val="27"/>
        </w:rPr>
        <w:t>%</w:t>
      </w:r>
      <w:r w:rsidR="00377160">
        <w:rPr>
          <w:sz w:val="27"/>
          <w:szCs w:val="27"/>
        </w:rPr>
        <w:t xml:space="preserve">, </w:t>
      </w:r>
      <w:r w:rsidRPr="00FB3C17">
        <w:rPr>
          <w:sz w:val="27"/>
          <w:szCs w:val="27"/>
        </w:rPr>
        <w:t xml:space="preserve">Туркмении – </w:t>
      </w:r>
      <w:r w:rsidR="00377160">
        <w:rPr>
          <w:sz w:val="27"/>
          <w:szCs w:val="27"/>
        </w:rPr>
        <w:t>0,2</w:t>
      </w:r>
      <w:r w:rsidRPr="00FB3C17">
        <w:rPr>
          <w:sz w:val="27"/>
          <w:szCs w:val="27"/>
        </w:rPr>
        <w:t>%</w:t>
      </w:r>
      <w:r w:rsidR="00377160">
        <w:rPr>
          <w:sz w:val="27"/>
          <w:szCs w:val="27"/>
        </w:rPr>
        <w:t>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A6658E" w:rsidRPr="00D10A4C" w14:paraId="3D9A0E55" w14:textId="77777777" w:rsidTr="008739D6">
        <w:trPr>
          <w:trHeight w:val="272"/>
        </w:trPr>
        <w:tc>
          <w:tcPr>
            <w:tcW w:w="4820" w:type="dxa"/>
          </w:tcPr>
          <w:p w14:paraId="3033047B" w14:textId="77777777" w:rsidR="00C06CAD" w:rsidRDefault="00C06CAD" w:rsidP="00056160">
            <w:pPr>
              <w:pStyle w:val="af6"/>
              <w:ind w:firstLine="0"/>
              <w:rPr>
                <w:szCs w:val="22"/>
              </w:rPr>
            </w:pPr>
          </w:p>
          <w:p w14:paraId="303FAD17" w14:textId="77777777" w:rsidR="00C06CAD" w:rsidRDefault="00C06CAD" w:rsidP="00056160">
            <w:pPr>
              <w:pStyle w:val="af6"/>
              <w:ind w:firstLine="0"/>
              <w:rPr>
                <w:szCs w:val="22"/>
              </w:rPr>
            </w:pPr>
          </w:p>
          <w:p w14:paraId="15E00CFF" w14:textId="77777777" w:rsidR="00A6658E" w:rsidRPr="00D10A4C" w:rsidRDefault="00A6658E" w:rsidP="00D10A4C">
            <w:pPr>
              <w:pStyle w:val="af6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F5F4A9C" w14:textId="77777777" w:rsidR="00C06CAD" w:rsidRPr="00D10A4C" w:rsidRDefault="00C06CAD" w:rsidP="009B3E62">
            <w:pPr>
              <w:pStyle w:val="af6"/>
              <w:ind w:firstLine="0"/>
              <w:jc w:val="right"/>
              <w:rPr>
                <w:sz w:val="20"/>
                <w:szCs w:val="20"/>
              </w:rPr>
            </w:pPr>
          </w:p>
          <w:p w14:paraId="15BE1073" w14:textId="77777777" w:rsidR="00A6658E" w:rsidRPr="00D10A4C" w:rsidRDefault="00A6658E" w:rsidP="009B3E62">
            <w:pPr>
              <w:pStyle w:val="af6"/>
              <w:ind w:firstLine="0"/>
              <w:jc w:val="right"/>
              <w:rPr>
                <w:sz w:val="20"/>
                <w:szCs w:val="20"/>
              </w:rPr>
            </w:pPr>
            <w:r w:rsidRPr="00D10A4C">
              <w:rPr>
                <w:sz w:val="20"/>
                <w:szCs w:val="20"/>
              </w:rPr>
              <w:t xml:space="preserve">При использовании материала </w:t>
            </w:r>
          </w:p>
          <w:p w14:paraId="3789D416" w14:textId="77777777" w:rsidR="00A6658E" w:rsidRPr="00D10A4C" w:rsidRDefault="005453CE" w:rsidP="00233382">
            <w:pPr>
              <w:pStyle w:val="af6"/>
              <w:ind w:firstLine="0"/>
              <w:jc w:val="right"/>
              <w:rPr>
                <w:sz w:val="20"/>
                <w:szCs w:val="20"/>
              </w:rPr>
            </w:pPr>
            <w:r w:rsidRPr="00D10A4C">
              <w:rPr>
                <w:sz w:val="20"/>
                <w:szCs w:val="20"/>
              </w:rPr>
              <w:t xml:space="preserve"> </w:t>
            </w:r>
            <w:r w:rsidR="00A6658E" w:rsidRPr="00D10A4C">
              <w:rPr>
                <w:sz w:val="20"/>
                <w:szCs w:val="20"/>
              </w:rPr>
              <w:t xml:space="preserve">ссылка на </w:t>
            </w:r>
            <w:proofErr w:type="spellStart"/>
            <w:r w:rsidR="00A6658E" w:rsidRPr="00D10A4C">
              <w:rPr>
                <w:sz w:val="20"/>
                <w:szCs w:val="20"/>
              </w:rPr>
              <w:t>Брянскстат</w:t>
            </w:r>
            <w:proofErr w:type="spellEnd"/>
            <w:r w:rsidR="00A6658E" w:rsidRPr="00D10A4C">
              <w:rPr>
                <w:sz w:val="20"/>
                <w:szCs w:val="20"/>
              </w:rPr>
              <w:t xml:space="preserve"> обязательна</w:t>
            </w:r>
          </w:p>
        </w:tc>
      </w:tr>
    </w:tbl>
    <w:p w14:paraId="5A24B183" w14:textId="77777777" w:rsidR="00A6658E" w:rsidRPr="00835F6D" w:rsidRDefault="00A6658E" w:rsidP="00A6658E">
      <w:pPr>
        <w:pStyle w:val="af6"/>
      </w:pPr>
    </w:p>
    <w:sectPr w:rsidR="00A6658E" w:rsidRPr="00835F6D" w:rsidSect="00D10A4C">
      <w:headerReference w:type="default" r:id="rId7"/>
      <w:pgSz w:w="11906" w:h="16838" w:code="9"/>
      <w:pgMar w:top="567" w:right="1134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7DFE" w14:textId="77777777" w:rsidR="003D4C79" w:rsidRDefault="003D4C79" w:rsidP="00AE6D58">
      <w:r>
        <w:separator/>
      </w:r>
    </w:p>
  </w:endnote>
  <w:endnote w:type="continuationSeparator" w:id="0">
    <w:p w14:paraId="1200AB55" w14:textId="77777777" w:rsidR="003D4C79" w:rsidRDefault="003D4C79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A81" w14:textId="77777777" w:rsidR="003D4C79" w:rsidRDefault="003D4C79" w:rsidP="00AE6D58">
      <w:r>
        <w:separator/>
      </w:r>
    </w:p>
  </w:footnote>
  <w:footnote w:type="continuationSeparator" w:id="0">
    <w:p w14:paraId="035C1903" w14:textId="77777777" w:rsidR="003D4C79" w:rsidRDefault="003D4C79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2D6" w14:textId="38A47573" w:rsidR="00A96969" w:rsidRDefault="00AB3048" w:rsidP="00AE6D58">
    <w:pPr>
      <w:pStyle w:val="af0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FDE1D" wp14:editId="237E2028">
              <wp:simplePos x="0" y="0"/>
              <wp:positionH relativeFrom="column">
                <wp:posOffset>4397375</wp:posOffset>
              </wp:positionH>
              <wp:positionV relativeFrom="paragraph">
                <wp:posOffset>128905</wp:posOffset>
              </wp:positionV>
              <wp:extent cx="1659255" cy="33972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E7EEB" w14:textId="77777777" w:rsidR="00A96969" w:rsidRPr="00D272A1" w:rsidRDefault="00A96969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</w:t>
                          </w:r>
                          <w:r w:rsidR="00D272A1"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 xml:space="preserve"> </w:t>
                          </w: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-</w:t>
                          </w:r>
                          <w:r w:rsidR="00D272A1"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 xml:space="preserve"> </w:t>
                          </w: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FDE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25pt;margin-top:10.15pt;width:130.6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64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" stroked="f">
              <v:textbox>
                <w:txbxContent>
                  <w:p w14:paraId="44EE7EEB" w14:textId="77777777" w:rsidR="00A96969" w:rsidRPr="00D272A1" w:rsidRDefault="00A96969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</w:t>
                    </w:r>
                    <w:r w:rsidR="00D272A1"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 xml:space="preserve"> </w:t>
                    </w: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-</w:t>
                    </w:r>
                    <w:r w:rsidR="00D272A1"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 xml:space="preserve"> </w:t>
                    </w: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D8B2E9" wp14:editId="4712E248">
          <wp:extent cx="1768475" cy="5022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969">
      <w:rPr>
        <w:noProof/>
      </w:rPr>
      <w:t xml:space="preserve">                      </w:t>
    </w:r>
  </w:p>
  <w:p w14:paraId="0B035AFB" w14:textId="7DC61D9C" w:rsidR="00D272A1" w:rsidRPr="00AE6D58" w:rsidRDefault="00AB3048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546D35" wp14:editId="7E0415D2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5953760" cy="0"/>
              <wp:effectExtent l="21590" t="22225" r="15875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7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BE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46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43"/>
    <w:rsid w:val="00002B89"/>
    <w:rsid w:val="00007FE1"/>
    <w:rsid w:val="0001006D"/>
    <w:rsid w:val="0001309C"/>
    <w:rsid w:val="000140A1"/>
    <w:rsid w:val="000144F0"/>
    <w:rsid w:val="000151B6"/>
    <w:rsid w:val="00022424"/>
    <w:rsid w:val="000236D8"/>
    <w:rsid w:val="0002477B"/>
    <w:rsid w:val="0002653D"/>
    <w:rsid w:val="00026C22"/>
    <w:rsid w:val="00031709"/>
    <w:rsid w:val="00033EF7"/>
    <w:rsid w:val="000450BD"/>
    <w:rsid w:val="00051333"/>
    <w:rsid w:val="00056160"/>
    <w:rsid w:val="00064B62"/>
    <w:rsid w:val="00066D7A"/>
    <w:rsid w:val="00076DC4"/>
    <w:rsid w:val="000825D2"/>
    <w:rsid w:val="000840BC"/>
    <w:rsid w:val="00086227"/>
    <w:rsid w:val="00095A7D"/>
    <w:rsid w:val="000A3828"/>
    <w:rsid w:val="000A6A62"/>
    <w:rsid w:val="000B28EA"/>
    <w:rsid w:val="000C5243"/>
    <w:rsid w:val="000C5276"/>
    <w:rsid w:val="000C534C"/>
    <w:rsid w:val="000C6D17"/>
    <w:rsid w:val="000D14DA"/>
    <w:rsid w:val="000D7816"/>
    <w:rsid w:val="000E1669"/>
    <w:rsid w:val="000E3A18"/>
    <w:rsid w:val="000F0728"/>
    <w:rsid w:val="000F2300"/>
    <w:rsid w:val="001036B0"/>
    <w:rsid w:val="0012588B"/>
    <w:rsid w:val="00132333"/>
    <w:rsid w:val="00136D5B"/>
    <w:rsid w:val="001441B6"/>
    <w:rsid w:val="00144AB9"/>
    <w:rsid w:val="001509C5"/>
    <w:rsid w:val="0015122D"/>
    <w:rsid w:val="001649E6"/>
    <w:rsid w:val="00164FB2"/>
    <w:rsid w:val="00166981"/>
    <w:rsid w:val="00174786"/>
    <w:rsid w:val="0019516C"/>
    <w:rsid w:val="001963E2"/>
    <w:rsid w:val="001C1CC2"/>
    <w:rsid w:val="001E29D2"/>
    <w:rsid w:val="001E57C1"/>
    <w:rsid w:val="0020272D"/>
    <w:rsid w:val="0020327E"/>
    <w:rsid w:val="0020622D"/>
    <w:rsid w:val="00220C20"/>
    <w:rsid w:val="00222F9B"/>
    <w:rsid w:val="00223982"/>
    <w:rsid w:val="0022747C"/>
    <w:rsid w:val="00227C9B"/>
    <w:rsid w:val="00231A83"/>
    <w:rsid w:val="00233382"/>
    <w:rsid w:val="00243549"/>
    <w:rsid w:val="00244A81"/>
    <w:rsid w:val="00245E0E"/>
    <w:rsid w:val="002505E7"/>
    <w:rsid w:val="00253667"/>
    <w:rsid w:val="0025556B"/>
    <w:rsid w:val="002645A8"/>
    <w:rsid w:val="002654F3"/>
    <w:rsid w:val="00270FA7"/>
    <w:rsid w:val="0028337D"/>
    <w:rsid w:val="00284257"/>
    <w:rsid w:val="00286232"/>
    <w:rsid w:val="002956B4"/>
    <w:rsid w:val="002A56F0"/>
    <w:rsid w:val="002B4587"/>
    <w:rsid w:val="002B5984"/>
    <w:rsid w:val="002B7293"/>
    <w:rsid w:val="002C2047"/>
    <w:rsid w:val="002C250F"/>
    <w:rsid w:val="002E4F23"/>
    <w:rsid w:val="002E5772"/>
    <w:rsid w:val="002E7884"/>
    <w:rsid w:val="002F11D8"/>
    <w:rsid w:val="002F5C17"/>
    <w:rsid w:val="002F7090"/>
    <w:rsid w:val="00303020"/>
    <w:rsid w:val="00303C3C"/>
    <w:rsid w:val="00324DFD"/>
    <w:rsid w:val="00332623"/>
    <w:rsid w:val="00337BC5"/>
    <w:rsid w:val="00340F57"/>
    <w:rsid w:val="00363E5F"/>
    <w:rsid w:val="0037288F"/>
    <w:rsid w:val="00377160"/>
    <w:rsid w:val="003827A3"/>
    <w:rsid w:val="00393DA0"/>
    <w:rsid w:val="003A7AB6"/>
    <w:rsid w:val="003B7F2B"/>
    <w:rsid w:val="003C47D7"/>
    <w:rsid w:val="003D34EA"/>
    <w:rsid w:val="003D4515"/>
    <w:rsid w:val="003D4C79"/>
    <w:rsid w:val="003E14A9"/>
    <w:rsid w:val="003E3811"/>
    <w:rsid w:val="003E7E57"/>
    <w:rsid w:val="003F5EFC"/>
    <w:rsid w:val="004068FE"/>
    <w:rsid w:val="00421D95"/>
    <w:rsid w:val="0043658F"/>
    <w:rsid w:val="00443438"/>
    <w:rsid w:val="00444E10"/>
    <w:rsid w:val="00455E59"/>
    <w:rsid w:val="00462732"/>
    <w:rsid w:val="004709B0"/>
    <w:rsid w:val="00471F26"/>
    <w:rsid w:val="004724AE"/>
    <w:rsid w:val="00477F87"/>
    <w:rsid w:val="00483A66"/>
    <w:rsid w:val="0049140E"/>
    <w:rsid w:val="004A0CBE"/>
    <w:rsid w:val="004A393F"/>
    <w:rsid w:val="004B0BFA"/>
    <w:rsid w:val="004C0C02"/>
    <w:rsid w:val="004C248A"/>
    <w:rsid w:val="004C3DB7"/>
    <w:rsid w:val="004D44E2"/>
    <w:rsid w:val="004D68A2"/>
    <w:rsid w:val="004F75C5"/>
    <w:rsid w:val="00501B98"/>
    <w:rsid w:val="00531E78"/>
    <w:rsid w:val="00534953"/>
    <w:rsid w:val="005453CE"/>
    <w:rsid w:val="00553D51"/>
    <w:rsid w:val="00560A24"/>
    <w:rsid w:val="00562741"/>
    <w:rsid w:val="00563B05"/>
    <w:rsid w:val="005803BD"/>
    <w:rsid w:val="00587D04"/>
    <w:rsid w:val="00591254"/>
    <w:rsid w:val="005A12B0"/>
    <w:rsid w:val="005B200E"/>
    <w:rsid w:val="005B3F6A"/>
    <w:rsid w:val="005B7145"/>
    <w:rsid w:val="005D0E1E"/>
    <w:rsid w:val="005D3A72"/>
    <w:rsid w:val="005E44FF"/>
    <w:rsid w:val="005E63C1"/>
    <w:rsid w:val="005F1854"/>
    <w:rsid w:val="00604885"/>
    <w:rsid w:val="0061331B"/>
    <w:rsid w:val="006217B3"/>
    <w:rsid w:val="00622E96"/>
    <w:rsid w:val="006268CA"/>
    <w:rsid w:val="00630D87"/>
    <w:rsid w:val="0063282D"/>
    <w:rsid w:val="00650912"/>
    <w:rsid w:val="0065116F"/>
    <w:rsid w:val="0065265D"/>
    <w:rsid w:val="0067715E"/>
    <w:rsid w:val="00685816"/>
    <w:rsid w:val="00691D09"/>
    <w:rsid w:val="006962A1"/>
    <w:rsid w:val="00696874"/>
    <w:rsid w:val="006A2B39"/>
    <w:rsid w:val="006C303B"/>
    <w:rsid w:val="006C3CE4"/>
    <w:rsid w:val="006D4EAA"/>
    <w:rsid w:val="006E0AC6"/>
    <w:rsid w:val="006E3D3E"/>
    <w:rsid w:val="006F65A0"/>
    <w:rsid w:val="00705905"/>
    <w:rsid w:val="00706A52"/>
    <w:rsid w:val="007079C8"/>
    <w:rsid w:val="0071066F"/>
    <w:rsid w:val="007162AD"/>
    <w:rsid w:val="00722D2A"/>
    <w:rsid w:val="00735D07"/>
    <w:rsid w:val="00744F5F"/>
    <w:rsid w:val="00770438"/>
    <w:rsid w:val="00773612"/>
    <w:rsid w:val="00786E12"/>
    <w:rsid w:val="00794CA4"/>
    <w:rsid w:val="007A6C4A"/>
    <w:rsid w:val="007B5C26"/>
    <w:rsid w:val="007C23C5"/>
    <w:rsid w:val="007C4777"/>
    <w:rsid w:val="007D3616"/>
    <w:rsid w:val="007D3C33"/>
    <w:rsid w:val="00801CFA"/>
    <w:rsid w:val="00814727"/>
    <w:rsid w:val="00814B22"/>
    <w:rsid w:val="008203CD"/>
    <w:rsid w:val="00821142"/>
    <w:rsid w:val="00822265"/>
    <w:rsid w:val="00830B11"/>
    <w:rsid w:val="00832966"/>
    <w:rsid w:val="00834159"/>
    <w:rsid w:val="0083625C"/>
    <w:rsid w:val="008529A6"/>
    <w:rsid w:val="0086242B"/>
    <w:rsid w:val="008739D6"/>
    <w:rsid w:val="00874A46"/>
    <w:rsid w:val="00877C04"/>
    <w:rsid w:val="0088007E"/>
    <w:rsid w:val="00880EAA"/>
    <w:rsid w:val="008917CB"/>
    <w:rsid w:val="00894E59"/>
    <w:rsid w:val="008A73D9"/>
    <w:rsid w:val="008C3D8D"/>
    <w:rsid w:val="008C3ECF"/>
    <w:rsid w:val="008D2A81"/>
    <w:rsid w:val="008E7BB7"/>
    <w:rsid w:val="008F4326"/>
    <w:rsid w:val="00910C76"/>
    <w:rsid w:val="00930415"/>
    <w:rsid w:val="00934A22"/>
    <w:rsid w:val="00936012"/>
    <w:rsid w:val="00943C82"/>
    <w:rsid w:val="00945FEB"/>
    <w:rsid w:val="009605DD"/>
    <w:rsid w:val="009618B4"/>
    <w:rsid w:val="00961BA7"/>
    <w:rsid w:val="00982AD0"/>
    <w:rsid w:val="00983927"/>
    <w:rsid w:val="00984939"/>
    <w:rsid w:val="009A0850"/>
    <w:rsid w:val="009B006F"/>
    <w:rsid w:val="009B03E0"/>
    <w:rsid w:val="009B3E62"/>
    <w:rsid w:val="009C3F00"/>
    <w:rsid w:val="009C6A39"/>
    <w:rsid w:val="009D054C"/>
    <w:rsid w:val="009E671F"/>
    <w:rsid w:val="00A061D0"/>
    <w:rsid w:val="00A11F59"/>
    <w:rsid w:val="00A23339"/>
    <w:rsid w:val="00A356DE"/>
    <w:rsid w:val="00A3733D"/>
    <w:rsid w:val="00A40C86"/>
    <w:rsid w:val="00A47BBB"/>
    <w:rsid w:val="00A578B9"/>
    <w:rsid w:val="00A62B89"/>
    <w:rsid w:val="00A6658E"/>
    <w:rsid w:val="00A76D59"/>
    <w:rsid w:val="00A96969"/>
    <w:rsid w:val="00AB3048"/>
    <w:rsid w:val="00AB5838"/>
    <w:rsid w:val="00AD029B"/>
    <w:rsid w:val="00AE57D0"/>
    <w:rsid w:val="00AE6D58"/>
    <w:rsid w:val="00AF266D"/>
    <w:rsid w:val="00B11F44"/>
    <w:rsid w:val="00B262EF"/>
    <w:rsid w:val="00B273A9"/>
    <w:rsid w:val="00B47CF3"/>
    <w:rsid w:val="00B516EC"/>
    <w:rsid w:val="00B54BAC"/>
    <w:rsid w:val="00B71461"/>
    <w:rsid w:val="00B77E65"/>
    <w:rsid w:val="00B8220C"/>
    <w:rsid w:val="00B84873"/>
    <w:rsid w:val="00B86404"/>
    <w:rsid w:val="00B86653"/>
    <w:rsid w:val="00B86945"/>
    <w:rsid w:val="00B92D5C"/>
    <w:rsid w:val="00BB6149"/>
    <w:rsid w:val="00BD7F81"/>
    <w:rsid w:val="00BE0B04"/>
    <w:rsid w:val="00BE3F84"/>
    <w:rsid w:val="00BE4DD9"/>
    <w:rsid w:val="00C0093F"/>
    <w:rsid w:val="00C03960"/>
    <w:rsid w:val="00C06B1B"/>
    <w:rsid w:val="00C06C16"/>
    <w:rsid w:val="00C06CAD"/>
    <w:rsid w:val="00C230CC"/>
    <w:rsid w:val="00C239A2"/>
    <w:rsid w:val="00C27666"/>
    <w:rsid w:val="00C308A3"/>
    <w:rsid w:val="00C5065F"/>
    <w:rsid w:val="00C514AF"/>
    <w:rsid w:val="00C53429"/>
    <w:rsid w:val="00C57D72"/>
    <w:rsid w:val="00C652DD"/>
    <w:rsid w:val="00C83412"/>
    <w:rsid w:val="00C92AF7"/>
    <w:rsid w:val="00C932FA"/>
    <w:rsid w:val="00CA1D3C"/>
    <w:rsid w:val="00CB3792"/>
    <w:rsid w:val="00CD69CB"/>
    <w:rsid w:val="00CE1FE9"/>
    <w:rsid w:val="00CE2EB2"/>
    <w:rsid w:val="00CF2476"/>
    <w:rsid w:val="00D10A4C"/>
    <w:rsid w:val="00D10CBA"/>
    <w:rsid w:val="00D13639"/>
    <w:rsid w:val="00D13BE7"/>
    <w:rsid w:val="00D146C7"/>
    <w:rsid w:val="00D14DA6"/>
    <w:rsid w:val="00D20164"/>
    <w:rsid w:val="00D25DFE"/>
    <w:rsid w:val="00D265C1"/>
    <w:rsid w:val="00D272A1"/>
    <w:rsid w:val="00D27CA1"/>
    <w:rsid w:val="00D30AB1"/>
    <w:rsid w:val="00D51B75"/>
    <w:rsid w:val="00D53E5D"/>
    <w:rsid w:val="00D7162B"/>
    <w:rsid w:val="00D72C7E"/>
    <w:rsid w:val="00D765D9"/>
    <w:rsid w:val="00D76CC7"/>
    <w:rsid w:val="00D839C1"/>
    <w:rsid w:val="00D84216"/>
    <w:rsid w:val="00D85E28"/>
    <w:rsid w:val="00D92385"/>
    <w:rsid w:val="00D975E5"/>
    <w:rsid w:val="00DA3D79"/>
    <w:rsid w:val="00DA4A33"/>
    <w:rsid w:val="00DB6A5F"/>
    <w:rsid w:val="00DC1D83"/>
    <w:rsid w:val="00DC2F3C"/>
    <w:rsid w:val="00DE1693"/>
    <w:rsid w:val="00DF31F4"/>
    <w:rsid w:val="00DF609B"/>
    <w:rsid w:val="00E01E3A"/>
    <w:rsid w:val="00E050FE"/>
    <w:rsid w:val="00E2236B"/>
    <w:rsid w:val="00E240AC"/>
    <w:rsid w:val="00E37494"/>
    <w:rsid w:val="00E378DA"/>
    <w:rsid w:val="00E55583"/>
    <w:rsid w:val="00E64E71"/>
    <w:rsid w:val="00E674C4"/>
    <w:rsid w:val="00E751CD"/>
    <w:rsid w:val="00E75F2F"/>
    <w:rsid w:val="00E85F68"/>
    <w:rsid w:val="00E94AD4"/>
    <w:rsid w:val="00E95C58"/>
    <w:rsid w:val="00E96D4D"/>
    <w:rsid w:val="00EA51CC"/>
    <w:rsid w:val="00EB7754"/>
    <w:rsid w:val="00EB7892"/>
    <w:rsid w:val="00EC140B"/>
    <w:rsid w:val="00EC1CAF"/>
    <w:rsid w:val="00ED35B3"/>
    <w:rsid w:val="00EE7B32"/>
    <w:rsid w:val="00EF6978"/>
    <w:rsid w:val="00EF76B6"/>
    <w:rsid w:val="00F03591"/>
    <w:rsid w:val="00F03BCF"/>
    <w:rsid w:val="00F044B7"/>
    <w:rsid w:val="00F11117"/>
    <w:rsid w:val="00F1213B"/>
    <w:rsid w:val="00F15467"/>
    <w:rsid w:val="00F159FE"/>
    <w:rsid w:val="00F17616"/>
    <w:rsid w:val="00F34A6C"/>
    <w:rsid w:val="00F36F3A"/>
    <w:rsid w:val="00F40385"/>
    <w:rsid w:val="00F41EE3"/>
    <w:rsid w:val="00F46E25"/>
    <w:rsid w:val="00F57928"/>
    <w:rsid w:val="00F641D7"/>
    <w:rsid w:val="00F725DD"/>
    <w:rsid w:val="00F85C8C"/>
    <w:rsid w:val="00F86D2F"/>
    <w:rsid w:val="00F97C4B"/>
    <w:rsid w:val="00FA1262"/>
    <w:rsid w:val="00FA3B6A"/>
    <w:rsid w:val="00FB14B6"/>
    <w:rsid w:val="00FB1C83"/>
    <w:rsid w:val="00FB3C17"/>
    <w:rsid w:val="00FB58BD"/>
    <w:rsid w:val="00FC73B4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26DC64"/>
  <w15:docId w15:val="{E2C28FA1-0020-4897-9DD9-F71A732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5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53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uiPriority w:val="99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5065F"/>
  </w:style>
  <w:style w:type="character" w:styleId="a7">
    <w:name w:val="footnote reference"/>
    <w:uiPriority w:val="99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Заголовок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customStyle="1" w:styleId="10">
    <w:name w:val="Заголовок 1 Знак"/>
    <w:link w:val="1"/>
    <w:rsid w:val="00D975E5"/>
    <w:rPr>
      <w:b/>
      <w:sz w:val="24"/>
    </w:rPr>
  </w:style>
  <w:style w:type="paragraph" w:customStyle="1" w:styleId="af4">
    <w:name w:val="Название таблицы или графика"/>
    <w:basedOn w:val="a"/>
    <w:link w:val="af5"/>
    <w:uiPriority w:val="99"/>
    <w:rsid w:val="00D975E5"/>
    <w:pPr>
      <w:spacing w:before="120" w:after="120"/>
      <w:jc w:val="center"/>
    </w:pPr>
    <w:rPr>
      <w:b/>
    </w:rPr>
  </w:style>
  <w:style w:type="character" w:customStyle="1" w:styleId="af5">
    <w:name w:val="Название таблицы или графика Знак"/>
    <w:link w:val="af4"/>
    <w:uiPriority w:val="99"/>
    <w:locked/>
    <w:rsid w:val="00D975E5"/>
    <w:rPr>
      <w:b/>
      <w:sz w:val="24"/>
      <w:szCs w:val="24"/>
    </w:rPr>
  </w:style>
  <w:style w:type="paragraph" w:customStyle="1" w:styleId="xl40">
    <w:name w:val="xl40"/>
    <w:basedOn w:val="a"/>
    <w:rsid w:val="00D975E5"/>
    <w:pPr>
      <w:widowControl w:val="0"/>
      <w:spacing w:before="120" w:line="160" w:lineRule="exact"/>
    </w:pPr>
    <w:rPr>
      <w:sz w:val="18"/>
      <w:szCs w:val="20"/>
    </w:rPr>
  </w:style>
  <w:style w:type="paragraph" w:customStyle="1" w:styleId="xl405">
    <w:name w:val="xl405"/>
    <w:basedOn w:val="a"/>
    <w:rsid w:val="00D975E5"/>
    <w:pPr>
      <w:spacing w:before="100" w:after="100"/>
    </w:pPr>
    <w:rPr>
      <w:sz w:val="16"/>
      <w:szCs w:val="20"/>
    </w:rPr>
  </w:style>
  <w:style w:type="paragraph" w:customStyle="1" w:styleId="xl4031">
    <w:name w:val="xl4031"/>
    <w:basedOn w:val="a"/>
    <w:rsid w:val="00D975E5"/>
    <w:pPr>
      <w:spacing w:before="100" w:after="100"/>
    </w:pPr>
    <w:rPr>
      <w:sz w:val="16"/>
      <w:szCs w:val="20"/>
    </w:rPr>
  </w:style>
  <w:style w:type="character" w:customStyle="1" w:styleId="20">
    <w:name w:val="Заголовок 2 Знак"/>
    <w:link w:val="2"/>
    <w:semiHidden/>
    <w:rsid w:val="00C53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Текст доклада"/>
    <w:basedOn w:val="a"/>
    <w:qFormat/>
    <w:rsid w:val="00C53429"/>
    <w:pPr>
      <w:ind w:firstLine="720"/>
      <w:jc w:val="both"/>
    </w:pPr>
    <w:rPr>
      <w:sz w:val="22"/>
    </w:rPr>
  </w:style>
  <w:style w:type="table" w:styleId="af7">
    <w:name w:val="Table Grid"/>
    <w:basedOn w:val="a1"/>
    <w:rsid w:val="00A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133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1331B"/>
    <w:rPr>
      <w:sz w:val="16"/>
      <w:szCs w:val="16"/>
    </w:rPr>
  </w:style>
  <w:style w:type="paragraph" w:customStyle="1" w:styleId="210">
    <w:name w:val="Основной текст 21"/>
    <w:basedOn w:val="a"/>
    <w:rsid w:val="0061331B"/>
    <w:pPr>
      <w:ind w:firstLine="720"/>
      <w:jc w:val="both"/>
    </w:pPr>
    <w:rPr>
      <w:rFonts w:ascii="Arial" w:hAnsi="Arial"/>
      <w:sz w:val="22"/>
      <w:szCs w:val="20"/>
    </w:rPr>
  </w:style>
  <w:style w:type="paragraph" w:styleId="af8">
    <w:name w:val="Body Text"/>
    <w:basedOn w:val="a"/>
    <w:link w:val="af9"/>
    <w:rsid w:val="00770438"/>
    <w:pPr>
      <w:spacing w:after="120"/>
    </w:pPr>
  </w:style>
  <w:style w:type="character" w:customStyle="1" w:styleId="af9">
    <w:name w:val="Основной текст Знак"/>
    <w:link w:val="af8"/>
    <w:rsid w:val="00770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Брянскстат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bistrova_t</dc:creator>
  <cp:keywords/>
  <dc:description/>
  <cp:lastModifiedBy>Малашенко Анна Олеговна</cp:lastModifiedBy>
  <cp:revision>2</cp:revision>
  <cp:lastPrinted>2021-12-13T07:09:00Z</cp:lastPrinted>
  <dcterms:created xsi:type="dcterms:W3CDTF">2021-12-13T09:09:00Z</dcterms:created>
  <dcterms:modified xsi:type="dcterms:W3CDTF">2021-12-13T09:09:00Z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